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line="560" w:lineRule="exact"/>
        <w:jc w:val="center"/>
        <w:rPr>
          <w:rFonts w:hint="default" w:eastAsia="宋体"/>
          <w:b/>
          <w:bCs/>
          <w:spacing w:val="8"/>
          <w:sz w:val="44"/>
          <w:szCs w:val="44"/>
          <w:shd w:val="clear" w:color="auto" w:fill="FFFFFF"/>
          <w:lang w:val="en-US" w:eastAsia="zh-CN"/>
        </w:rPr>
      </w:pPr>
      <w:r>
        <w:rPr>
          <w:rFonts w:hint="eastAsia" w:ascii="宋体" w:hAnsi="宋体" w:eastAsia="宋体"/>
          <w:b/>
          <w:bCs/>
          <w:sz w:val="44"/>
          <w:szCs w:val="44"/>
        </w:rPr>
        <w:t>我</w:t>
      </w:r>
      <w:r>
        <w:rPr>
          <w:rFonts w:hint="eastAsia"/>
          <w:b/>
          <w:bCs/>
          <w:sz w:val="44"/>
          <w:szCs w:val="44"/>
          <w:lang w:val="en-US" w:eastAsia="zh-CN"/>
        </w:rPr>
        <w:t>院</w:t>
      </w:r>
      <w:r>
        <w:rPr>
          <w:rFonts w:hint="eastAsia" w:ascii="宋体" w:hAnsi="宋体" w:eastAsia="宋体"/>
          <w:b/>
          <w:bCs/>
          <w:sz w:val="44"/>
          <w:szCs w:val="44"/>
        </w:rPr>
        <w:t>召开</w:t>
      </w:r>
      <w:r>
        <w:rPr>
          <w:rFonts w:hint="eastAsia"/>
          <w:b/>
          <w:bCs/>
          <w:sz w:val="44"/>
          <w:szCs w:val="44"/>
          <w:lang w:val="en-US" w:eastAsia="zh-CN"/>
        </w:rPr>
        <w:t>大数据与信息产业学院2021级各专业产教融合项目汇报会</w:t>
      </w:r>
    </w:p>
    <w:p>
      <w:pPr>
        <w:keepNext w:val="0"/>
        <w:keepLines w:val="0"/>
        <w:pageBreakBefore w:val="0"/>
        <w:widowControl/>
        <w:shd w:val="clear" w:color="auto" w:fill="FDFDFE"/>
        <w:kinsoku/>
        <w:wordWrap/>
        <w:overflowPunct/>
        <w:topLinePunct w:val="0"/>
        <w:autoSpaceDE w:val="0"/>
        <w:autoSpaceDN w:val="0"/>
        <w:bidi w:val="0"/>
        <w:adjustRightInd/>
        <w:snapToGrid/>
        <w:spacing w:before="210" w:line="560" w:lineRule="exact"/>
        <w:ind w:firstLine="643" w:firstLineChars="200"/>
        <w:jc w:val="both"/>
        <w:textAlignment w:val="auto"/>
        <w:rPr>
          <w:rFonts w:hint="default" w:ascii="仿宋" w:hAnsi="仿宋" w:eastAsia="仿宋" w:cs="仿宋"/>
          <w:color w:val="auto"/>
          <w:kern w:val="0"/>
          <w:sz w:val="32"/>
          <w:szCs w:val="32"/>
          <w:lang w:val="en-US" w:eastAsia="zh-CN"/>
          <w14:ligatures w14:val="none"/>
        </w:rPr>
      </w:pPr>
      <w:r>
        <w:rPr>
          <w:rFonts w:hint="eastAsia" w:ascii="仿宋" w:hAnsi="仿宋" w:eastAsia="仿宋" w:cs="仿宋"/>
          <w:b/>
          <w:bCs/>
          <w:color w:val="auto"/>
          <w:sz w:val="32"/>
          <w:szCs w:val="32"/>
        </w:rPr>
        <w:t>【大数据学院讯】</w:t>
      </w:r>
      <w:r>
        <w:rPr>
          <w:rFonts w:hint="eastAsia" w:ascii="仿宋" w:hAnsi="仿宋" w:eastAsia="仿宋" w:cs="仿宋"/>
          <w:b w:val="0"/>
          <w:bCs w:val="0"/>
          <w:color w:val="auto"/>
          <w:sz w:val="32"/>
          <w:szCs w:val="32"/>
          <w:lang w:val="en-US" w:eastAsia="zh-CN"/>
        </w:rPr>
        <w:t>为了更好的提高人才培养质量，同时加强校企合作，共同推进产业创新发展，我院于2024年6月21日下午两点在学院会议室召开2021级各专业产教融合项目汇报会。学院领导、专业负责人、产教融合课程授课教师共同参与了本次会议。</w:t>
      </w:r>
    </w:p>
    <w:p>
      <w:pPr>
        <w:keepNext w:val="0"/>
        <w:keepLines w:val="0"/>
        <w:pageBreakBefore w:val="0"/>
        <w:widowControl/>
        <w:shd w:val="clear" w:color="auto" w:fill="FDFDFE"/>
        <w:kinsoku/>
        <w:wordWrap/>
        <w:overflowPunct/>
        <w:topLinePunct w:val="0"/>
        <w:autoSpaceDE w:val="0"/>
        <w:autoSpaceDN w:val="0"/>
        <w:bidi w:val="0"/>
        <w:adjustRightInd/>
        <w:snapToGrid/>
        <w:spacing w:before="210" w:line="240" w:lineRule="auto"/>
        <w:jc w:val="center"/>
        <w:textAlignment w:val="auto"/>
        <w:rPr>
          <w:rFonts w:hint="eastAsia" w:ascii="仿宋" w:hAnsi="仿宋" w:eastAsia="仿宋" w:cs="仿宋"/>
          <w:color w:val="auto"/>
          <w:kern w:val="0"/>
          <w:sz w:val="32"/>
          <w:szCs w:val="32"/>
          <w:lang w:val="en-US" w:eastAsia="zh-CN"/>
          <w14:ligatures w14:val="none"/>
        </w:rPr>
      </w:pPr>
      <w:r>
        <w:rPr>
          <w:rFonts w:hint="eastAsia" w:ascii="仿宋" w:hAnsi="仿宋" w:eastAsia="仿宋" w:cs="仿宋"/>
          <w:color w:val="auto"/>
          <w:kern w:val="0"/>
          <w:sz w:val="32"/>
          <w:szCs w:val="32"/>
          <w:lang w:val="en-US" w:eastAsia="zh-CN"/>
          <w14:ligatures w14:val="none"/>
        </w:rPr>
        <w:drawing>
          <wp:inline distT="0" distB="0" distL="114300" distR="114300">
            <wp:extent cx="5842000" cy="4381500"/>
            <wp:effectExtent l="0" t="0" r="6350" b="0"/>
            <wp:docPr id="1" name="图片 1" descr="汇报会现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汇报会现场1"/>
                    <pic:cNvPicPr>
                      <a:picLocks noChangeAspect="1"/>
                    </pic:cNvPicPr>
                  </pic:nvPicPr>
                  <pic:blipFill>
                    <a:blip r:embed="rId6"/>
                    <a:stretch>
                      <a:fillRect/>
                    </a:stretch>
                  </pic:blipFill>
                  <pic:spPr>
                    <a:xfrm>
                      <a:off x="0" y="0"/>
                      <a:ext cx="5842000" cy="4381500"/>
                    </a:xfrm>
                    <a:prstGeom prst="rect">
                      <a:avLst/>
                    </a:prstGeom>
                  </pic:spPr>
                </pic:pic>
              </a:graphicData>
            </a:graphic>
          </wp:inline>
        </w:drawing>
      </w:r>
    </w:p>
    <w:p>
      <w:pPr>
        <w:keepNext w:val="0"/>
        <w:keepLines w:val="0"/>
        <w:pageBreakBefore w:val="0"/>
        <w:widowControl/>
        <w:shd w:val="clear" w:color="auto" w:fill="FDFDFE"/>
        <w:kinsoku/>
        <w:wordWrap/>
        <w:overflowPunct/>
        <w:topLinePunct w:val="0"/>
        <w:autoSpaceDE w:val="0"/>
        <w:autoSpaceDN w:val="0"/>
        <w:bidi w:val="0"/>
        <w:adjustRightInd/>
        <w:snapToGrid/>
        <w:spacing w:before="210" w:line="560" w:lineRule="exact"/>
        <w:ind w:firstLine="640" w:firstLineChars="200"/>
        <w:jc w:val="both"/>
        <w:textAlignment w:val="auto"/>
        <w:rPr>
          <w:rFonts w:hint="eastAsia" w:ascii="仿宋" w:hAnsi="仿宋" w:eastAsia="仿宋" w:cs="仿宋"/>
          <w:color w:val="auto"/>
          <w:kern w:val="0"/>
          <w:sz w:val="32"/>
          <w:szCs w:val="32"/>
          <w:lang w:val="en-US" w:eastAsia="zh-CN"/>
          <w14:ligatures w14:val="none"/>
        </w:rPr>
      </w:pPr>
      <w:r>
        <w:rPr>
          <w:rFonts w:hint="eastAsia" w:ascii="仿宋" w:hAnsi="仿宋" w:eastAsia="仿宋" w:cs="仿宋"/>
          <w:color w:val="auto"/>
          <w:kern w:val="0"/>
          <w:sz w:val="32"/>
          <w:szCs w:val="32"/>
          <w:lang w:val="en-US" w:eastAsia="zh-CN"/>
          <w14:ligatures w14:val="none"/>
        </w:rPr>
        <w:t>会议伊始，赵德福副院长首先对本次产教融合项目汇报会召开的目的以及产教融合的重要性进行了说明。他指出，产教融合是学院人才培养的重要方向之一，通过与企业的深度合作，我们不仅能够更好地了解行业的需求和发展趋势，为学生提供更加贴近实际的教育教学内容，还能够帮助学生积累实践经验，提升职业素养，为他们未来的职业发展奠定坚实的基础。接着由三位优秀的产教融合课程授课教师分别对大数据学院三个专业2023-2024学年的产教融合项目课程作总结。</w:t>
      </w:r>
    </w:p>
    <w:p>
      <w:pPr>
        <w:keepNext w:val="0"/>
        <w:keepLines w:val="0"/>
        <w:pageBreakBefore w:val="0"/>
        <w:widowControl/>
        <w:shd w:val="clear" w:color="auto" w:fill="FDFDFE"/>
        <w:kinsoku/>
        <w:wordWrap/>
        <w:overflowPunct/>
        <w:topLinePunct w:val="0"/>
        <w:autoSpaceDE w:val="0"/>
        <w:autoSpaceDN w:val="0"/>
        <w:bidi w:val="0"/>
        <w:adjustRightInd/>
        <w:snapToGrid/>
        <w:spacing w:before="210" w:line="560" w:lineRule="exact"/>
        <w:ind w:firstLine="640" w:firstLineChars="200"/>
        <w:jc w:val="both"/>
        <w:textAlignment w:val="auto"/>
        <w:rPr>
          <w:rFonts w:hint="eastAsia" w:ascii="仿宋" w:hAnsi="仿宋" w:eastAsia="仿宋" w:cs="仿宋"/>
          <w:color w:val="auto"/>
          <w:kern w:val="0"/>
          <w:sz w:val="32"/>
          <w:szCs w:val="32"/>
          <w:lang w:val="en-US" w:eastAsia="zh-CN"/>
          <w14:ligatures w14:val="none"/>
        </w:rPr>
      </w:pPr>
      <w:r>
        <w:rPr>
          <w:rFonts w:hint="eastAsia" w:ascii="仿宋" w:hAnsi="仿宋" w:eastAsia="仿宋" w:cs="仿宋"/>
          <w:color w:val="auto"/>
          <w:kern w:val="0"/>
          <w:sz w:val="32"/>
          <w:szCs w:val="32"/>
          <w:lang w:val="en-US" w:eastAsia="zh-CN"/>
          <w14:ligatures w14:val="none"/>
        </w:rPr>
        <w:t>首先由包霞老师对软件工程专业2023-2024学年的产教融合项目作总结汇报。包霞老师从产教融合项目课程开设情况、实施情况、项目特色、项目成效、不足与改进五个方面，回顾了一年来教师与学生所做的努力与获得的成果，并全面总结课程的不足与课改经之处。徐照兴院长在听过汇报后，就包霞老师在汇报过程中出现的问题进行了指导。</w:t>
      </w:r>
    </w:p>
    <w:p>
      <w:pPr>
        <w:keepNext w:val="0"/>
        <w:keepLines w:val="0"/>
        <w:pageBreakBefore w:val="0"/>
        <w:widowControl/>
        <w:shd w:val="clear" w:color="auto" w:fill="FDFDFE"/>
        <w:kinsoku/>
        <w:wordWrap/>
        <w:overflowPunct/>
        <w:topLinePunct w:val="0"/>
        <w:autoSpaceDE w:val="0"/>
        <w:autoSpaceDN w:val="0"/>
        <w:bidi w:val="0"/>
        <w:adjustRightInd/>
        <w:snapToGrid/>
        <w:spacing w:before="210" w:line="240" w:lineRule="auto"/>
        <w:jc w:val="center"/>
        <w:textAlignment w:val="auto"/>
        <w:rPr>
          <w:rFonts w:hint="default" w:ascii="仿宋" w:hAnsi="仿宋" w:eastAsia="仿宋" w:cs="仿宋"/>
          <w:color w:val="auto"/>
          <w:kern w:val="0"/>
          <w:sz w:val="32"/>
          <w:szCs w:val="32"/>
          <w:lang w:val="en-US" w:eastAsia="zh-CN"/>
          <w14:ligatures w14:val="none"/>
        </w:rPr>
      </w:pPr>
      <w:r>
        <w:rPr>
          <w:rFonts w:hint="default" w:ascii="仿宋" w:hAnsi="仿宋" w:eastAsia="仿宋" w:cs="仿宋"/>
          <w:color w:val="auto"/>
          <w:kern w:val="0"/>
          <w:sz w:val="32"/>
          <w:szCs w:val="32"/>
          <w:lang w:val="en-US" w:eastAsia="zh-CN"/>
          <w14:ligatures w14:val="none"/>
        </w:rPr>
        <w:drawing>
          <wp:inline distT="0" distB="0" distL="114300" distR="114300">
            <wp:extent cx="3360420" cy="2520315"/>
            <wp:effectExtent l="0" t="0" r="11430" b="13335"/>
            <wp:docPr id="2" name="图片 2" descr="软件工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软件工程"/>
                    <pic:cNvPicPr>
                      <a:picLocks noChangeAspect="1"/>
                    </pic:cNvPicPr>
                  </pic:nvPicPr>
                  <pic:blipFill>
                    <a:blip r:embed="rId7"/>
                    <a:stretch>
                      <a:fillRect/>
                    </a:stretch>
                  </pic:blipFill>
                  <pic:spPr>
                    <a:xfrm>
                      <a:off x="0" y="0"/>
                      <a:ext cx="3360420" cy="2520315"/>
                    </a:xfrm>
                    <a:prstGeom prst="rect">
                      <a:avLst/>
                    </a:prstGeom>
                  </pic:spPr>
                </pic:pic>
              </a:graphicData>
            </a:graphic>
          </wp:inline>
        </w:drawing>
      </w:r>
      <w:r>
        <w:rPr>
          <w:rFonts w:hint="default" w:ascii="仿宋" w:hAnsi="仿宋" w:eastAsia="仿宋" w:cs="仿宋"/>
          <w:color w:val="auto"/>
          <w:kern w:val="0"/>
          <w:sz w:val="32"/>
          <w:szCs w:val="32"/>
          <w:lang w:val="en-US" w:eastAsia="zh-CN"/>
          <w14:ligatures w14:val="none"/>
        </w:rPr>
        <w:drawing>
          <wp:inline distT="0" distB="0" distL="114300" distR="114300">
            <wp:extent cx="1890395" cy="2520315"/>
            <wp:effectExtent l="0" t="0" r="14605" b="13335"/>
            <wp:docPr id="3" name="图片 3" descr="包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包霞"/>
                    <pic:cNvPicPr>
                      <a:picLocks noChangeAspect="1"/>
                    </pic:cNvPicPr>
                  </pic:nvPicPr>
                  <pic:blipFill>
                    <a:blip r:embed="rId8"/>
                    <a:stretch>
                      <a:fillRect/>
                    </a:stretch>
                  </pic:blipFill>
                  <pic:spPr>
                    <a:xfrm>
                      <a:off x="0" y="0"/>
                      <a:ext cx="1890395" cy="2520315"/>
                    </a:xfrm>
                    <a:prstGeom prst="rect">
                      <a:avLst/>
                    </a:prstGeom>
                  </pic:spPr>
                </pic:pic>
              </a:graphicData>
            </a:graphic>
          </wp:inline>
        </w:drawing>
      </w:r>
      <w:bookmarkStart w:id="0" w:name="_GoBack"/>
      <w:bookmarkEnd w:id="0"/>
    </w:p>
    <w:p>
      <w:pPr>
        <w:keepNext w:val="0"/>
        <w:keepLines w:val="0"/>
        <w:pageBreakBefore w:val="0"/>
        <w:widowControl/>
        <w:shd w:val="clear" w:color="auto" w:fill="FDFDFE"/>
        <w:kinsoku/>
        <w:wordWrap/>
        <w:overflowPunct/>
        <w:topLinePunct w:val="0"/>
        <w:autoSpaceDE w:val="0"/>
        <w:autoSpaceDN w:val="0"/>
        <w:bidi w:val="0"/>
        <w:adjustRightInd/>
        <w:snapToGrid/>
        <w:spacing w:before="210" w:line="560" w:lineRule="exact"/>
        <w:ind w:firstLine="640" w:firstLineChars="200"/>
        <w:jc w:val="both"/>
        <w:textAlignment w:val="auto"/>
        <w:rPr>
          <w:rFonts w:hint="default" w:ascii="仿宋" w:hAnsi="仿宋" w:eastAsia="仿宋" w:cs="仿宋"/>
          <w:color w:val="auto"/>
          <w:kern w:val="0"/>
          <w:sz w:val="32"/>
          <w:szCs w:val="32"/>
          <w:lang w:val="en-US"/>
          <w14:ligatures w14:val="none"/>
        </w:rPr>
      </w:pPr>
      <w:r>
        <w:rPr>
          <w:rFonts w:hint="eastAsia" w:ascii="仿宋" w:hAnsi="仿宋" w:eastAsia="仿宋" w:cs="仿宋"/>
          <w:color w:val="auto"/>
          <w:kern w:val="0"/>
          <w:sz w:val="32"/>
          <w:szCs w:val="32"/>
          <w:lang w:val="en-US" w:eastAsia="zh-CN"/>
          <w14:ligatures w14:val="none"/>
        </w:rPr>
        <w:t>接着由吴琴琴老师对数据科学专业2023-2024学年的产教融合项目作总结汇报。吴琴琴老师主要对学生所完成的系统做了着重介绍，总结了课程中出现的一些问题。随后余志坚老师就课程开设的先后顺序与徐照兴院长以及吴琴琴老师进行了深入的探讨。</w:t>
      </w:r>
    </w:p>
    <w:p>
      <w:pPr>
        <w:keepNext w:val="0"/>
        <w:keepLines w:val="0"/>
        <w:pageBreakBefore w:val="0"/>
        <w:widowControl/>
        <w:shd w:val="clear" w:color="auto" w:fill="FDFDFE"/>
        <w:kinsoku/>
        <w:wordWrap/>
        <w:overflowPunct/>
        <w:topLinePunct w:val="0"/>
        <w:autoSpaceDE w:val="0"/>
        <w:autoSpaceDN w:val="0"/>
        <w:bidi w:val="0"/>
        <w:adjustRightInd/>
        <w:snapToGrid/>
        <w:spacing w:before="210" w:line="240" w:lineRule="auto"/>
        <w:jc w:val="center"/>
        <w:textAlignment w:val="auto"/>
        <w:rPr>
          <w:rFonts w:hint="eastAsia" w:ascii="仿宋" w:hAnsi="仿宋" w:eastAsia="仿宋" w:cs="仿宋"/>
          <w:color w:val="auto"/>
          <w:kern w:val="0"/>
          <w:sz w:val="32"/>
          <w:szCs w:val="32"/>
          <w:lang w:eastAsia="zh-CN"/>
          <w14:ligatures w14:val="none"/>
        </w:rPr>
      </w:pPr>
      <w:r>
        <w:rPr>
          <w:rFonts w:hint="eastAsia" w:ascii="仿宋" w:hAnsi="仿宋" w:eastAsia="仿宋" w:cs="仿宋"/>
          <w:color w:val="auto"/>
          <w:kern w:val="0"/>
          <w:sz w:val="32"/>
          <w:szCs w:val="32"/>
          <w:lang w:eastAsia="zh-CN"/>
          <w14:ligatures w14:val="none"/>
        </w:rPr>
        <w:drawing>
          <wp:inline distT="0" distB="0" distL="114300" distR="114300">
            <wp:extent cx="3360420" cy="2520315"/>
            <wp:effectExtent l="0" t="0" r="11430" b="13335"/>
            <wp:docPr id="4" name="图片 4" descr="吴琴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吴琴琴"/>
                    <pic:cNvPicPr>
                      <a:picLocks noChangeAspect="1"/>
                    </pic:cNvPicPr>
                  </pic:nvPicPr>
                  <pic:blipFill>
                    <a:blip r:embed="rId9"/>
                    <a:stretch>
                      <a:fillRect/>
                    </a:stretch>
                  </pic:blipFill>
                  <pic:spPr>
                    <a:xfrm>
                      <a:off x="0" y="0"/>
                      <a:ext cx="3360420" cy="2520315"/>
                    </a:xfrm>
                    <a:prstGeom prst="rect">
                      <a:avLst/>
                    </a:prstGeom>
                  </pic:spPr>
                </pic:pic>
              </a:graphicData>
            </a:graphic>
          </wp:inline>
        </w:drawing>
      </w:r>
      <w:r>
        <w:rPr>
          <w:rFonts w:hint="eastAsia" w:ascii="仿宋" w:hAnsi="仿宋" w:eastAsia="仿宋" w:cs="仿宋"/>
          <w:color w:val="auto"/>
          <w:kern w:val="0"/>
          <w:sz w:val="32"/>
          <w:szCs w:val="32"/>
          <w:lang w:eastAsia="zh-CN"/>
          <w14:ligatures w14:val="none"/>
        </w:rPr>
        <w:drawing>
          <wp:inline distT="0" distB="0" distL="114300" distR="114300">
            <wp:extent cx="1890395" cy="2520315"/>
            <wp:effectExtent l="0" t="0" r="14605" b="13335"/>
            <wp:docPr id="6" name="图片 6" descr="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吴"/>
                    <pic:cNvPicPr>
                      <a:picLocks noChangeAspect="1"/>
                    </pic:cNvPicPr>
                  </pic:nvPicPr>
                  <pic:blipFill>
                    <a:blip r:embed="rId10"/>
                    <a:stretch>
                      <a:fillRect/>
                    </a:stretch>
                  </pic:blipFill>
                  <pic:spPr>
                    <a:xfrm>
                      <a:off x="0" y="0"/>
                      <a:ext cx="1890395" cy="2520315"/>
                    </a:xfrm>
                    <a:prstGeom prst="rect">
                      <a:avLst/>
                    </a:prstGeom>
                  </pic:spPr>
                </pic:pic>
              </a:graphicData>
            </a:graphic>
          </wp:inline>
        </w:drawing>
      </w:r>
    </w:p>
    <w:p>
      <w:pPr>
        <w:keepNext w:val="0"/>
        <w:keepLines w:val="0"/>
        <w:pageBreakBefore w:val="0"/>
        <w:widowControl/>
        <w:shd w:val="clear" w:color="auto" w:fill="FDFDFE"/>
        <w:kinsoku/>
        <w:wordWrap/>
        <w:overflowPunct/>
        <w:topLinePunct w:val="0"/>
        <w:autoSpaceDE w:val="0"/>
        <w:autoSpaceDN w:val="0"/>
        <w:bidi w:val="0"/>
        <w:adjustRightInd/>
        <w:snapToGrid/>
        <w:spacing w:before="210" w:line="56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最后由王斌老师对对物联网专业2023-2024学年的产教融合项目作总结汇报。王斌老师从产教融合项目课程开设情况、实施情况、项目特色、项目成效、不足与改进这五个方面作了简要的总结汇报。徐照兴院长就如何体现项目实施成效这一问题与王斌老师进行了讨论。</w:t>
      </w:r>
    </w:p>
    <w:p>
      <w:pPr>
        <w:keepNext w:val="0"/>
        <w:keepLines w:val="0"/>
        <w:pageBreakBefore w:val="0"/>
        <w:widowControl/>
        <w:shd w:val="clear" w:color="auto" w:fill="FDFDFE"/>
        <w:kinsoku/>
        <w:wordWrap/>
        <w:overflowPunct/>
        <w:topLinePunct w:val="0"/>
        <w:autoSpaceDE w:val="0"/>
        <w:autoSpaceDN w:val="0"/>
        <w:bidi w:val="0"/>
        <w:adjustRightInd/>
        <w:snapToGrid/>
        <w:spacing w:before="210" w:line="240" w:lineRule="auto"/>
        <w:jc w:val="center"/>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drawing>
          <wp:inline distT="0" distB="0" distL="114300" distR="114300">
            <wp:extent cx="3360420" cy="2520315"/>
            <wp:effectExtent l="0" t="0" r="11430" b="13335"/>
            <wp:docPr id="7" name="图片 7" descr="物联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物联网"/>
                    <pic:cNvPicPr>
                      <a:picLocks noChangeAspect="1"/>
                    </pic:cNvPicPr>
                  </pic:nvPicPr>
                  <pic:blipFill>
                    <a:blip r:embed="rId11"/>
                    <a:stretch>
                      <a:fillRect/>
                    </a:stretch>
                  </pic:blipFill>
                  <pic:spPr>
                    <a:xfrm>
                      <a:off x="0" y="0"/>
                      <a:ext cx="3360420" cy="2520315"/>
                    </a:xfrm>
                    <a:prstGeom prst="rect">
                      <a:avLst/>
                    </a:prstGeom>
                  </pic:spPr>
                </pic:pic>
              </a:graphicData>
            </a:graphic>
          </wp:inline>
        </w:drawing>
      </w:r>
      <w:r>
        <w:rPr>
          <w:rFonts w:hint="eastAsia" w:ascii="仿宋" w:hAnsi="仿宋" w:eastAsia="仿宋" w:cs="仿宋"/>
          <w:color w:val="auto"/>
          <w:sz w:val="32"/>
          <w:szCs w:val="32"/>
          <w:lang w:val="en-US" w:eastAsia="zh-CN"/>
        </w:rPr>
        <w:drawing>
          <wp:inline distT="0" distB="0" distL="114300" distR="114300">
            <wp:extent cx="1890395" cy="2520315"/>
            <wp:effectExtent l="0" t="0" r="14605" b="13335"/>
            <wp:docPr id="11" name="图片 11" descr="王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王斌"/>
                    <pic:cNvPicPr>
                      <a:picLocks noChangeAspect="1"/>
                    </pic:cNvPicPr>
                  </pic:nvPicPr>
                  <pic:blipFill>
                    <a:blip r:embed="rId12"/>
                    <a:stretch>
                      <a:fillRect/>
                    </a:stretch>
                  </pic:blipFill>
                  <pic:spPr>
                    <a:xfrm>
                      <a:off x="0" y="0"/>
                      <a:ext cx="1890395" cy="2520315"/>
                    </a:xfrm>
                    <a:prstGeom prst="rect">
                      <a:avLst/>
                    </a:prstGeom>
                  </pic:spPr>
                </pic:pic>
              </a:graphicData>
            </a:graphic>
          </wp:inline>
        </w:drawing>
      </w:r>
    </w:p>
    <w:p>
      <w:pPr>
        <w:keepNext w:val="0"/>
        <w:keepLines w:val="0"/>
        <w:pageBreakBefore w:val="0"/>
        <w:widowControl/>
        <w:shd w:val="clear" w:color="auto" w:fill="FDFDFE"/>
        <w:kinsoku/>
        <w:wordWrap/>
        <w:overflowPunct/>
        <w:topLinePunct w:val="0"/>
        <w:autoSpaceDE w:val="0"/>
        <w:autoSpaceDN w:val="0"/>
        <w:bidi w:val="0"/>
        <w:adjustRightInd/>
        <w:snapToGrid/>
        <w:spacing w:before="210" w:line="560" w:lineRule="exact"/>
        <w:ind w:firstLine="640" w:firstLineChars="200"/>
        <w:jc w:val="both"/>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本次项目汇报会的召开，为学院深入推进产教融合指明了方向。我院将进一步深化产教融合、校企合作，充分发挥企业在应用型人才培养的重要主体作用,进一步提升育人成效。</w:t>
      </w:r>
    </w:p>
    <w:p/>
    <w:sectPr>
      <w:headerReference r:id="rId3" w:type="default"/>
      <w:footerReference r:id="rId4" w:type="default"/>
      <w:pgSz w:w="11910" w:h="16840"/>
      <w:pgMar w:top="1640" w:right="1304" w:bottom="1100" w:left="1380" w:header="1125" w:footer="9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1007110</wp:posOffset>
              </wp:positionH>
              <wp:positionV relativeFrom="page">
                <wp:posOffset>859155</wp:posOffset>
              </wp:positionV>
              <wp:extent cx="5723890" cy="0"/>
              <wp:effectExtent l="0" t="4445" r="0" b="5080"/>
              <wp:wrapNone/>
              <wp:docPr id="8" name="直线 1"/>
              <wp:cNvGraphicFramePr/>
              <a:graphic xmlns:a="http://schemas.openxmlformats.org/drawingml/2006/main">
                <a:graphicData uri="http://schemas.microsoft.com/office/word/2010/wordprocessingShape">
                  <wps:wsp>
                    <wps:cNvCnPr/>
                    <wps:spPr>
                      <a:xfrm>
                        <a:off x="0" y="0"/>
                        <a:ext cx="5723890" cy="0"/>
                      </a:xfrm>
                      <a:prstGeom prst="line">
                        <a:avLst/>
                      </a:prstGeom>
                      <a:ln w="7620" cap="flat" cmpd="sng">
                        <a:solidFill>
                          <a:srgbClr val="000000"/>
                        </a:solidFill>
                        <a:prstDash val="solid"/>
                        <a:headEnd type="none" w="med" len="med"/>
                        <a:tailEnd type="none" w="med" len="med"/>
                      </a:ln>
                      <a:effectLst/>
                    </wps:spPr>
                    <wps:bodyPr/>
                  </wps:wsp>
                </a:graphicData>
              </a:graphic>
            </wp:anchor>
          </w:drawing>
        </mc:Choice>
        <mc:Fallback>
          <w:pict>
            <v:line id="直线 1" o:spid="_x0000_s1026" o:spt="20" style="position:absolute;left:0pt;margin-left:79.3pt;margin-top:67.65pt;height:0pt;width:450.7pt;mso-position-horizontal-relative:page;mso-position-vertical-relative:page;z-index:-251657216;mso-width-relative:page;mso-height-relative:page;" filled="f" stroked="t" coordsize="21600,21600" o:gfxdata="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a/M9cAAAAM&#10;AQAADwAAAAAAAAABACAAAAAiAAAAZHJzL2Rvd25yZXYueG1sUEsBAhQAFAAAAAgAh07iQL8MOJPk&#10;AQAA3QMAAA4AAAAAAAAAAQAgAAAAJgEAAGRycy9lMm9Eb2MueG1sUEsFBgAAAAAGAAYAWQEAAHwF&#10;AAAAAA==&#10;">
              <v:fill on="f" focussize="0,0"/>
              <v:stroke weight="0.6pt" color="#000000" joinstyle="round"/>
              <v:imagedata o:title=""/>
              <o:lock v:ext="edit" aspectratio="f"/>
            </v:lin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1084580</wp:posOffset>
              </wp:positionH>
              <wp:positionV relativeFrom="page">
                <wp:posOffset>701675</wp:posOffset>
              </wp:positionV>
              <wp:extent cx="711200" cy="1397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711200" cy="139700"/>
                      </a:xfrm>
                      <a:prstGeom prst="rect">
                        <a:avLst/>
                      </a:prstGeom>
                      <a:noFill/>
                      <a:ln>
                        <a:noFill/>
                      </a:ln>
                      <a:effectLst/>
                    </wps:spPr>
                    <wps:txbx>
                      <w:txbxContent>
                        <w:p>
                          <w:pPr>
                            <w:spacing w:line="220" w:lineRule="exact"/>
                            <w:ind w:left="20"/>
                            <w:rPr>
                              <w:sz w:val="18"/>
                            </w:rPr>
                          </w:pPr>
                          <w:r>
                            <w:rPr>
                              <w:sz w:val="18"/>
                            </w:rPr>
                            <w:t>江西服装学院</w:t>
                          </w:r>
                        </w:p>
                      </w:txbxContent>
                    </wps:txbx>
                    <wps:bodyPr lIns="0" tIns="0" rIns="0" bIns="0" upright="1"/>
                  </wps:wsp>
                </a:graphicData>
              </a:graphic>
            </wp:anchor>
          </w:drawing>
        </mc:Choice>
        <mc:Fallback>
          <w:pict>
            <v:shape id="文本框 2" o:spid="_x0000_s1026" o:spt="202" type="#_x0000_t202" style="position:absolute;left:0pt;margin-left:85.4pt;margin-top:55.25pt;height:11pt;width:56pt;mso-position-horizontal-relative:page;mso-position-vertical-relative:page;z-index:-251656192;mso-width-relative:page;mso-height-relative:page;" filled="f" stroked="f" coordsize="21600,21600" o:gfxdata="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0a0BvYAAAACwEAAA8AAAAAAAAAAQAgAAAAIgAAAGRycy9kb3ducmV2LnhtbFBL&#10;AQIUABQAAAAIAIdO4kAkCt9VvQEAAH8DAAAOAAAAAAAAAAEAIAAAACcBAABkcnMvZTJvRG9jLnht&#10;bFBLBQYAAAAABgAGAFkBAABWBQAAAAA=&#10;">
              <v:fill on="f" focussize="0,0"/>
              <v:stroke on="f"/>
              <v:imagedata o:title=""/>
              <o:lock v:ext="edit" aspectratio="f"/>
              <v:textbox inset="0mm,0mm,0mm,0mm">
                <w:txbxContent>
                  <w:p>
                    <w:pPr>
                      <w:spacing w:line="220" w:lineRule="exact"/>
                      <w:ind w:left="20"/>
                      <w:rPr>
                        <w:sz w:val="18"/>
                      </w:rPr>
                    </w:pPr>
                    <w:r>
                      <w:rPr>
                        <w:sz w:val="18"/>
                      </w:rPr>
                      <w:t>江西服装学院</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6057265</wp:posOffset>
              </wp:positionH>
              <wp:positionV relativeFrom="page">
                <wp:posOffset>701675</wp:posOffset>
              </wp:positionV>
              <wp:extent cx="596900" cy="1397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596900" cy="139700"/>
                      </a:xfrm>
                      <a:prstGeom prst="rect">
                        <a:avLst/>
                      </a:prstGeom>
                      <a:noFill/>
                      <a:ln>
                        <a:noFill/>
                      </a:ln>
                      <a:effectLst/>
                    </wps:spPr>
                    <wps:txbx>
                      <w:txbxContent>
                        <w:p>
                          <w:pPr>
                            <w:spacing w:line="220" w:lineRule="exact"/>
                            <w:ind w:left="20"/>
                            <w:rPr>
                              <w:sz w:val="18"/>
                            </w:rPr>
                          </w:pPr>
                          <w:r>
                            <w:rPr>
                              <w:sz w:val="18"/>
                            </w:rPr>
                            <w:t>大数据学院</w:t>
                          </w:r>
                        </w:p>
                      </w:txbxContent>
                    </wps:txbx>
                    <wps:bodyPr lIns="0" tIns="0" rIns="0" bIns="0" upright="1"/>
                  </wps:wsp>
                </a:graphicData>
              </a:graphic>
            </wp:anchor>
          </w:drawing>
        </mc:Choice>
        <mc:Fallback>
          <w:pict>
            <v:shape id="文本框 3" o:spid="_x0000_s1026" o:spt="202" type="#_x0000_t202" style="position:absolute;left:0pt;margin-left:476.95pt;margin-top:55.25pt;height:11pt;width:47pt;mso-position-horizontal-relative:page;mso-position-vertical-relative:page;z-index:-251655168;mso-width-relative:page;mso-height-relative:page;" filled="f" stroked="f" coordsize="21600,21600" o:gfxdata="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aZzSc2gAAAAwBAAAPAAAAAAAAAAEAIAAAACIAAABkcnMvZG93bnJldi54bWxQ&#10;SwECFAAUAAAACACHTuJAXvfZtrwBAACAAwAADgAAAAAAAAABACAAAAApAQAAZHJzL2Uyb0RvYy54&#10;bWxQSwUGAAAAAAYABgBZAQAAVwUAAAAA&#10;">
              <v:fill on="f" focussize="0,0"/>
              <v:stroke on="f"/>
              <v:imagedata o:title=""/>
              <o:lock v:ext="edit" aspectratio="f"/>
              <v:textbox inset="0mm,0mm,0mm,0mm">
                <w:txbxContent>
                  <w:p>
                    <w:pPr>
                      <w:spacing w:line="220" w:lineRule="exact"/>
                      <w:ind w:left="20"/>
                      <w:rPr>
                        <w:sz w:val="18"/>
                      </w:rPr>
                    </w:pPr>
                    <w:r>
                      <w:rPr>
                        <w:sz w:val="18"/>
                      </w:rPr>
                      <w:t>大数据学院</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YTVhZTE1ZDU3NzM2YWUyZDVjNTY0MDlmMmIzNDgifQ=="/>
  </w:docVars>
  <w:rsids>
    <w:rsidRoot w:val="5C9033F5"/>
    <w:rsid w:val="0B5E4ABB"/>
    <w:rsid w:val="36374201"/>
    <w:rsid w:val="470768D2"/>
    <w:rsid w:val="5C903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sz w:val="32"/>
      <w:szCs w:val="32"/>
    </w:rPr>
  </w:style>
  <w:style w:type="paragraph" w:styleId="3">
    <w:name w:val="footer"/>
    <w:basedOn w:val="1"/>
    <w:qFormat/>
    <w:uiPriority w:val="0"/>
    <w:pP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789</Words>
  <Characters>831</Characters>
  <Lines>0</Lines>
  <Paragraphs>0</Paragraphs>
  <TotalTime>33</TotalTime>
  <ScaleCrop>false</ScaleCrop>
  <LinksUpToDate>false</LinksUpToDate>
  <CharactersWithSpaces>832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2024-06-23T16:18:00Z</dcterms:created>
  <dc:creator>夜未凉</dc:creator>
  <cp:lastModifiedBy>一言九鼎</cp:lastModifiedBy>
  <dcterms:modified xsi:type="dcterms:W3CDTF">2024-06-24T06:14:43Z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6DF518DD461B4298BA66FD51EB572A83_11</vt:lpwstr>
  </property>
</Properties>
</file>